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722" w:rsidRDefault="008E0722">
      <w:r>
        <w:t xml:space="preserve">Susan Bennett and Sonia </w:t>
      </w:r>
      <w:proofErr w:type="spellStart"/>
      <w:r>
        <w:t>Massai</w:t>
      </w:r>
      <w:proofErr w:type="spellEnd"/>
      <w:r>
        <w:t xml:space="preserve"> (eds.)</w:t>
      </w:r>
    </w:p>
    <w:p w:rsidR="00DD6FDF" w:rsidRDefault="008E0722">
      <w:r>
        <w:t xml:space="preserve">Ivo van Hove: From Shakespeare to David Bowie </w:t>
      </w:r>
    </w:p>
    <w:p w:rsidR="008E0722" w:rsidRDefault="008E0722">
      <w:r>
        <w:t>London: Bloomsbury, 2018. 237 p. £24.29</w:t>
      </w:r>
    </w:p>
    <w:p w:rsidR="008E0722" w:rsidRPr="008E0722" w:rsidRDefault="008E0722" w:rsidP="008E0722">
      <w:r>
        <w:t xml:space="preserve">ISBN: </w:t>
      </w:r>
      <w:r w:rsidRPr="008E0722">
        <w:t>9781350031531</w:t>
      </w:r>
    </w:p>
    <w:p w:rsidR="008E0722" w:rsidRDefault="008E0722"/>
    <w:p w:rsidR="004354AF" w:rsidRDefault="004354AF">
      <w:r>
        <w:t>Tom Cornford, The Royal Central School of Speech and Drama, University of London</w:t>
      </w:r>
    </w:p>
    <w:p w:rsidR="004354AF" w:rsidRDefault="004354AF"/>
    <w:p w:rsidR="00556C80" w:rsidRDefault="008E0722">
      <w:r>
        <w:t xml:space="preserve">In the last decade, the name of Ivo van Hove has come </w:t>
      </w:r>
      <w:r w:rsidR="00E823FB">
        <w:t xml:space="preserve">to </w:t>
      </w:r>
      <w:r>
        <w:t>dominate the international theatre circuit, and become synonymous in the Anglophone Global North with</w:t>
      </w:r>
      <w:r w:rsidR="00A1039E">
        <w:t xml:space="preserve"> the brand of</w:t>
      </w:r>
      <w:r>
        <w:t xml:space="preserve"> chic and shocking European director’s theatre</w:t>
      </w:r>
      <w:r w:rsidR="00A1039E">
        <w:t xml:space="preserve"> that the well-heeled middle-classes love or love to hate. He works across genres, media, and languages</w:t>
      </w:r>
      <w:r w:rsidR="00556C80">
        <w:t>, he</w:t>
      </w:r>
      <w:r w:rsidR="00A1039E">
        <w:t xml:space="preserve"> has built one of Europe’s most successful ensemble companies</w:t>
      </w:r>
      <w:r w:rsidR="00556C80">
        <w:t xml:space="preserve">, and he travels </w:t>
      </w:r>
      <w:r w:rsidR="001D193F">
        <w:t xml:space="preserve">regularly to </w:t>
      </w:r>
      <w:r w:rsidR="00F36292">
        <w:t>direct</w:t>
      </w:r>
      <w:r w:rsidR="001D193F">
        <w:t xml:space="preserve"> one-off productions with celebrity actors. He and his designer</w:t>
      </w:r>
      <w:r w:rsidR="00F82F43">
        <w:t>-collaborator</w:t>
      </w:r>
      <w:r w:rsidR="001D193F">
        <w:t xml:space="preserve"> and life partner Jan </w:t>
      </w:r>
      <w:proofErr w:type="spellStart"/>
      <w:r w:rsidR="001D193F">
        <w:t>Versweyveld</w:t>
      </w:r>
      <w:proofErr w:type="spellEnd"/>
      <w:r w:rsidR="001D193F">
        <w:t xml:space="preserve"> have also created some of the most memorable theatrical images of </w:t>
      </w:r>
      <w:r w:rsidR="00556C80">
        <w:t>my recent experience</w:t>
      </w:r>
      <w:r w:rsidR="001D193F">
        <w:t xml:space="preserve">, some of which are captured in </w:t>
      </w:r>
      <w:proofErr w:type="spellStart"/>
      <w:r w:rsidR="001D193F">
        <w:t>Versweyveld’s</w:t>
      </w:r>
      <w:proofErr w:type="spellEnd"/>
      <w:r w:rsidR="001D193F">
        <w:t xml:space="preserve"> stunning photographs that </w:t>
      </w:r>
      <w:r w:rsidR="00556C80">
        <w:t>illustrate</w:t>
      </w:r>
      <w:r w:rsidR="001D193F">
        <w:t xml:space="preserve"> this volume.</w:t>
      </w:r>
      <w:r w:rsidR="00556C80">
        <w:t xml:space="preserve"> </w:t>
      </w:r>
      <w:r w:rsidR="00F82F43">
        <w:t>Frequently</w:t>
      </w:r>
      <w:r w:rsidR="001D193F">
        <w:t xml:space="preserve">, </w:t>
      </w:r>
      <w:r w:rsidR="00556C80">
        <w:t>such</w:t>
      </w:r>
      <w:r w:rsidR="001D193F">
        <w:t xml:space="preserve"> </w:t>
      </w:r>
      <w:r w:rsidR="001D193F" w:rsidRPr="00F82F43">
        <w:rPr>
          <w:i/>
          <w:iCs/>
        </w:rPr>
        <w:t>coups</w:t>
      </w:r>
      <w:r w:rsidR="00F82F43" w:rsidRPr="00F82F43">
        <w:rPr>
          <w:i/>
          <w:iCs/>
        </w:rPr>
        <w:t xml:space="preserve"> </w:t>
      </w:r>
      <w:r w:rsidR="001D193F" w:rsidRPr="00F82F43">
        <w:rPr>
          <w:i/>
          <w:iCs/>
        </w:rPr>
        <w:t>de</w:t>
      </w:r>
      <w:r w:rsidR="00F82F43" w:rsidRPr="00F82F43">
        <w:rPr>
          <w:i/>
          <w:iCs/>
        </w:rPr>
        <w:t xml:space="preserve"> </w:t>
      </w:r>
      <w:proofErr w:type="spellStart"/>
      <w:r w:rsidR="001D193F" w:rsidRPr="00F82F43">
        <w:rPr>
          <w:i/>
          <w:iCs/>
        </w:rPr>
        <w:t>théâtre</w:t>
      </w:r>
      <w:proofErr w:type="spellEnd"/>
      <w:r w:rsidR="001D193F">
        <w:t xml:space="preserve"> have involved the liberal use of fluids: blood</w:t>
      </w:r>
      <w:r w:rsidR="00F82F43">
        <w:t xml:space="preserve">, </w:t>
      </w:r>
      <w:r w:rsidR="00DA680A">
        <w:t xml:space="preserve">milk, urine, oil and water have all flooded </w:t>
      </w:r>
      <w:r w:rsidR="00556C80">
        <w:t>van Hove’</w:t>
      </w:r>
      <w:r w:rsidR="00DA680A">
        <w:t>s stages</w:t>
      </w:r>
      <w:r w:rsidR="00F36292">
        <w:t>,</w:t>
      </w:r>
      <w:r w:rsidR="0082459B">
        <w:t xml:space="preserve"> and soaked characters whose costumes invariably look dry-cleaned. </w:t>
      </w:r>
      <w:r w:rsidR="00556C80">
        <w:t>V</w:t>
      </w:r>
      <w:r w:rsidR="00F82F43">
        <w:t xml:space="preserve">an Hove is </w:t>
      </w:r>
      <w:r w:rsidR="0082459B">
        <w:t xml:space="preserve">as </w:t>
      </w:r>
      <w:r w:rsidR="00F82F43">
        <w:t>fascinated by leadership and responsibility</w:t>
      </w:r>
      <w:r w:rsidR="0082459B">
        <w:t xml:space="preserve"> as he is by theatricalised catastrophe. I</w:t>
      </w:r>
      <w:r w:rsidR="00F82F43">
        <w:t xml:space="preserve">n his </w:t>
      </w:r>
      <w:r w:rsidR="00F75763">
        <w:t>theatre</w:t>
      </w:r>
      <w:r w:rsidR="0082459B">
        <w:t>,</w:t>
      </w:r>
      <w:r w:rsidR="00F82F43">
        <w:t xml:space="preserve"> </w:t>
      </w:r>
      <w:r w:rsidR="00F75763">
        <w:t>the professional</w:t>
      </w:r>
      <w:r w:rsidR="005C1EF7">
        <w:t xml:space="preserve"> </w:t>
      </w:r>
      <w:r w:rsidR="00F75763">
        <w:t>clas</w:t>
      </w:r>
      <w:r w:rsidR="0082459B">
        <w:t>s</w:t>
      </w:r>
      <w:r w:rsidR="00F82F43">
        <w:t xml:space="preserve"> </w:t>
      </w:r>
      <w:r w:rsidR="005265A4">
        <w:t>is</w:t>
      </w:r>
      <w:r w:rsidR="0082459B">
        <w:t xml:space="preserve"> engulfed by</w:t>
      </w:r>
      <w:r w:rsidR="005C1EF7">
        <w:t xml:space="preserve"> existential cris</w:t>
      </w:r>
      <w:r w:rsidR="0082459B">
        <w:t>i</w:t>
      </w:r>
      <w:r w:rsidR="00F82F43">
        <w:t>s.</w:t>
      </w:r>
      <w:r w:rsidR="005265A4">
        <w:t xml:space="preserve"> </w:t>
      </w:r>
    </w:p>
    <w:p w:rsidR="00556C80" w:rsidRDefault="00556C80"/>
    <w:p w:rsidR="00AA68A3" w:rsidRDefault="00556C80">
      <w:r>
        <w:t>Such</w:t>
      </w:r>
      <w:r w:rsidR="00F82F43">
        <w:t xml:space="preserve"> observations are made possible by t</w:t>
      </w:r>
      <w:r w:rsidR="00AB6C63">
        <w:t>h</w:t>
      </w:r>
      <w:r w:rsidR="00F82F43">
        <w:t>e richness of this</w:t>
      </w:r>
      <w:r w:rsidR="00AB6C63">
        <w:t xml:space="preserve"> collection of reflections on </w:t>
      </w:r>
      <w:r w:rsidR="00F82F43">
        <w:t xml:space="preserve">and thick descriptions of </w:t>
      </w:r>
      <w:r w:rsidR="00AB6C63">
        <w:t xml:space="preserve">van Hove’s work from </w:t>
      </w:r>
      <w:r w:rsidR="00046E66">
        <w:t xml:space="preserve">more than twenty expert </w:t>
      </w:r>
      <w:r w:rsidR="00AB6C63">
        <w:t xml:space="preserve">observers, as well as </w:t>
      </w:r>
      <w:r w:rsidR="00046E66">
        <w:t xml:space="preserve">from some of </w:t>
      </w:r>
      <w:r w:rsidR="00F82F43">
        <w:t xml:space="preserve">his </w:t>
      </w:r>
      <w:r w:rsidR="00AB6C63">
        <w:t>close collaborators and the man himself</w:t>
      </w:r>
      <w:r w:rsidR="00F82F43">
        <w:t xml:space="preserve">. It </w:t>
      </w:r>
      <w:r w:rsidR="00AB6C63">
        <w:t>will</w:t>
      </w:r>
      <w:r w:rsidR="00F82F43">
        <w:t xml:space="preserve"> therefore doubtless</w:t>
      </w:r>
      <w:r w:rsidR="00AB6C63">
        <w:t xml:space="preserve"> prove an excellent resource for anyone teaching van Hove’s work or contemporary European or American theatre directing more widely. Researchers likewise will find a range of </w:t>
      </w:r>
      <w:r w:rsidR="00046E66">
        <w:t xml:space="preserve">van Hove’s </w:t>
      </w:r>
      <w:r w:rsidR="00A0239D">
        <w:t>productions</w:t>
      </w:r>
      <w:r w:rsidR="00046E66">
        <w:t xml:space="preserve"> in both theatre and opera</w:t>
      </w:r>
      <w:r w:rsidR="00AB6C63">
        <w:t xml:space="preserve"> discussed that </w:t>
      </w:r>
      <w:r w:rsidR="00046E66">
        <w:t>very few can</w:t>
      </w:r>
      <w:r w:rsidR="00AB6C63">
        <w:t xml:space="preserve"> have </w:t>
      </w:r>
      <w:r w:rsidR="00046E66">
        <w:t>experienced</w:t>
      </w:r>
      <w:r w:rsidR="00AB6C63">
        <w:t xml:space="preserve"> in person. </w:t>
      </w:r>
    </w:p>
    <w:p w:rsidR="00AA68A3" w:rsidRDefault="00AA68A3"/>
    <w:p w:rsidR="00AA68A3" w:rsidRDefault="00AB6C63">
      <w:r>
        <w:t>T</w:t>
      </w:r>
      <w:r w:rsidR="00930473">
        <w:t xml:space="preserve">his </w:t>
      </w:r>
      <w:r>
        <w:t>inclusiv</w:t>
      </w:r>
      <w:r w:rsidR="00930473">
        <w:t>e, wide-ranging collection</w:t>
      </w:r>
      <w:r>
        <w:t xml:space="preserve"> </w:t>
      </w:r>
      <w:r w:rsidR="00930473">
        <w:t>offers</w:t>
      </w:r>
      <w:r w:rsidR="00F82F43">
        <w:t>, however,</w:t>
      </w:r>
      <w:r>
        <w:t xml:space="preserve"> </w:t>
      </w:r>
      <w:r w:rsidR="00930473">
        <w:t xml:space="preserve">fewer </w:t>
      </w:r>
      <w:r w:rsidR="000D35A4">
        <w:t>opportunities for detailed critical engagement than some readers will seek</w:t>
      </w:r>
      <w:r>
        <w:t>. Some characterisations of the differences between ‘European’ and Anglo-American directing, for example, reproduce common</w:t>
      </w:r>
      <w:r w:rsidR="00F75763">
        <w:t xml:space="preserve"> simplifications, </w:t>
      </w:r>
      <w:r w:rsidR="00930473">
        <w:t xml:space="preserve">including the simply </w:t>
      </w:r>
      <w:r w:rsidR="00F75763">
        <w:t xml:space="preserve">inaccurate </w:t>
      </w:r>
      <w:r w:rsidR="00F36292">
        <w:t>view</w:t>
      </w:r>
      <w:r w:rsidR="00F75763">
        <w:t xml:space="preserve"> that Regisseur-directors are </w:t>
      </w:r>
      <w:r w:rsidR="00930473">
        <w:t>un</w:t>
      </w:r>
      <w:r w:rsidR="00F75763">
        <w:t xml:space="preserve">interested in text. </w:t>
      </w:r>
      <w:r w:rsidR="005265A4">
        <w:t>In general, t</w:t>
      </w:r>
      <w:r>
        <w:t>he</w:t>
      </w:r>
      <w:r w:rsidR="005265A4">
        <w:t xml:space="preserve"> volume adopts</w:t>
      </w:r>
      <w:r w:rsidR="007516A2">
        <w:t xml:space="preserve"> </w:t>
      </w:r>
      <w:r w:rsidR="005265A4">
        <w:t>somewhat uncritically</w:t>
      </w:r>
      <w:r w:rsidR="007516A2">
        <w:t xml:space="preserve"> </w:t>
      </w:r>
      <w:r w:rsidR="00930473">
        <w:t>van Hove’s</w:t>
      </w:r>
      <w:r w:rsidR="007516A2">
        <w:t xml:space="preserve"> </w:t>
      </w:r>
      <w:r w:rsidR="00930473">
        <w:t xml:space="preserve">liberal </w:t>
      </w:r>
      <w:r w:rsidR="005265A4">
        <w:t xml:space="preserve">assumptions </w:t>
      </w:r>
      <w:r w:rsidR="00930473">
        <w:t xml:space="preserve">about the </w:t>
      </w:r>
      <w:r w:rsidR="007516A2">
        <w:t xml:space="preserve">timelessness </w:t>
      </w:r>
      <w:r w:rsidR="00930473">
        <w:t>of theatre</w:t>
      </w:r>
      <w:r w:rsidR="007516A2">
        <w:t xml:space="preserve"> and its autonomy in relation to society.</w:t>
      </w:r>
      <w:r w:rsidR="00930473">
        <w:t xml:space="preserve"> His description, for example, of t</w:t>
      </w:r>
      <w:r w:rsidR="005265A4">
        <w:t xml:space="preserve">he aims of </w:t>
      </w:r>
      <w:r w:rsidR="00F75763">
        <w:t>post-war theatre festivals</w:t>
      </w:r>
      <w:r w:rsidR="00930473">
        <w:t xml:space="preserve"> is notably </w:t>
      </w:r>
      <w:r w:rsidR="007516A2">
        <w:t>blind to their assertion of cultural power</w:t>
      </w:r>
      <w:r w:rsidR="005265A4">
        <w:t xml:space="preserve">: </w:t>
      </w:r>
      <w:r w:rsidR="00F75763">
        <w:t>‘</w:t>
      </w:r>
      <w:r w:rsidR="007516A2">
        <w:t xml:space="preserve">culture was needed </w:t>
      </w:r>
      <w:r w:rsidR="00F75763">
        <w:t>to make sure that we were still human beings</w:t>
      </w:r>
      <w:r w:rsidR="005C1EF7">
        <w:t>, that we were going to resist violence, that we were going to be inclusive rather than excluding people’ (86).</w:t>
      </w:r>
      <w:r w:rsidR="007516A2">
        <w:t xml:space="preserve"> </w:t>
      </w:r>
    </w:p>
    <w:p w:rsidR="00AA68A3" w:rsidRDefault="00AA68A3"/>
    <w:p w:rsidR="001D193F" w:rsidRDefault="007516A2">
      <w:r>
        <w:t>Contributors to this collection tend likewise to homogenise ‘the human condition’</w:t>
      </w:r>
      <w:r w:rsidR="00EC0EFB">
        <w:t xml:space="preserve"> (103)</w:t>
      </w:r>
      <w:r>
        <w:t xml:space="preserve">, </w:t>
      </w:r>
      <w:r w:rsidR="00046E66">
        <w:t xml:space="preserve">to </w:t>
      </w:r>
      <w:r>
        <w:t xml:space="preserve">consider </w:t>
      </w:r>
      <w:proofErr w:type="spellStart"/>
      <w:r>
        <w:t>stagings</w:t>
      </w:r>
      <w:proofErr w:type="spellEnd"/>
      <w:r>
        <w:t xml:space="preserve"> that are steeped in Western aesthetics as universal without considering the epistemic violence this entails, and (with the notable exception of P.A. </w:t>
      </w:r>
      <w:proofErr w:type="spellStart"/>
      <w:r>
        <w:t>Skantze</w:t>
      </w:r>
      <w:proofErr w:type="spellEnd"/>
      <w:r>
        <w:t xml:space="preserve">) </w:t>
      </w:r>
      <w:r w:rsidR="00EC0EFB">
        <w:t xml:space="preserve">to </w:t>
      </w:r>
      <w:r>
        <w:t xml:space="preserve">overlook or seek to justify the hegemonic whiteness of van Hove’s work. Nonetheless, the editors have included interviews that expose </w:t>
      </w:r>
      <w:r w:rsidR="00DA0F05">
        <w:t>such</w:t>
      </w:r>
      <w:r>
        <w:t xml:space="preserve"> disavowed operation</w:t>
      </w:r>
      <w:r w:rsidR="00EC0EFB">
        <w:t>s</w:t>
      </w:r>
      <w:r>
        <w:t xml:space="preserve"> of power</w:t>
      </w:r>
      <w:r w:rsidR="00556C80">
        <w:t>, including one with</w:t>
      </w:r>
      <w:r>
        <w:t xml:space="preserve"> Hove’s co-director at the </w:t>
      </w:r>
      <w:proofErr w:type="spellStart"/>
      <w:r w:rsidR="00046E66">
        <w:t>Toneelgroep</w:t>
      </w:r>
      <w:proofErr w:type="spellEnd"/>
      <w:r w:rsidR="00046E66">
        <w:t xml:space="preserve"> Amsterdam (TGA), </w:t>
      </w:r>
      <w:proofErr w:type="spellStart"/>
      <w:r w:rsidR="00046E66">
        <w:t>Wouter</w:t>
      </w:r>
      <w:proofErr w:type="spellEnd"/>
      <w:r w:rsidR="00046E66">
        <w:t xml:space="preserve"> van </w:t>
      </w:r>
      <w:proofErr w:type="spellStart"/>
      <w:r w:rsidR="00046E66">
        <w:t>Ransbeek</w:t>
      </w:r>
      <w:proofErr w:type="spellEnd"/>
      <w:r w:rsidR="00046E66">
        <w:t xml:space="preserve">, </w:t>
      </w:r>
      <w:r w:rsidR="00556C80">
        <w:t xml:space="preserve">which </w:t>
      </w:r>
      <w:r w:rsidR="00046E66">
        <w:t>describes the</w:t>
      </w:r>
      <w:r w:rsidR="00F36292">
        <w:t>ir</w:t>
      </w:r>
      <w:r w:rsidR="00046E66">
        <w:t xml:space="preserve"> strategic </w:t>
      </w:r>
      <w:r w:rsidR="00556C80">
        <w:t>project</w:t>
      </w:r>
      <w:r w:rsidR="00046E66">
        <w:t xml:space="preserve"> to </w:t>
      </w:r>
      <w:r w:rsidR="00556C80">
        <w:t>make</w:t>
      </w:r>
      <w:r w:rsidR="00046E66">
        <w:t xml:space="preserve"> the TGA a global brand (91). </w:t>
      </w:r>
      <w:r w:rsidR="00556C80">
        <w:t xml:space="preserve">Despite </w:t>
      </w:r>
      <w:r w:rsidR="00EC0EFB">
        <w:t>its</w:t>
      </w:r>
      <w:r w:rsidR="00556C80">
        <w:t xml:space="preserve"> </w:t>
      </w:r>
      <w:r w:rsidR="00556C80">
        <w:lastRenderedPageBreak/>
        <w:t>commit</w:t>
      </w:r>
      <w:r w:rsidR="00EC0EFB">
        <w:t>ment</w:t>
      </w:r>
      <w:r w:rsidR="00046E66">
        <w:t xml:space="preserve"> to </w:t>
      </w:r>
      <w:r w:rsidR="00EC0EFB">
        <w:t>that</w:t>
      </w:r>
      <w:r w:rsidR="00046E66">
        <w:t xml:space="preserve"> brand, this book </w:t>
      </w:r>
      <w:r w:rsidR="00DA0F05">
        <w:t>therefore</w:t>
      </w:r>
      <w:r w:rsidR="00046E66">
        <w:t xml:space="preserve"> offer</w:t>
      </w:r>
      <w:r w:rsidR="00DA0F05">
        <w:t>s</w:t>
      </w:r>
      <w:r w:rsidR="00046E66">
        <w:t xml:space="preserve"> opportunities to see behind the marketing and consider the figure of the celebrity director in greater depth. </w:t>
      </w:r>
      <w:r w:rsidR="00DA0F05">
        <w:t>P</w:t>
      </w:r>
      <w:r w:rsidR="00046E66">
        <w:t>rimarily</w:t>
      </w:r>
      <w:r w:rsidR="00DA0F05">
        <w:t xml:space="preserve">, however, this is a collection </w:t>
      </w:r>
      <w:r w:rsidR="00046E66">
        <w:t xml:space="preserve">for van Hove’s </w:t>
      </w:r>
      <w:r w:rsidR="00DA0F05">
        <w:t xml:space="preserve">many </w:t>
      </w:r>
      <w:r w:rsidR="00046E66">
        <w:t>fans</w:t>
      </w:r>
      <w:r w:rsidR="00DA0F05">
        <w:t xml:space="preserve">, </w:t>
      </w:r>
      <w:r w:rsidR="00EC0EFB">
        <w:t>and they</w:t>
      </w:r>
      <w:r w:rsidR="00DA0F05">
        <w:t xml:space="preserve"> will be delighted by its insights into this leading artist of the contemporary theatre</w:t>
      </w:r>
      <w:r w:rsidR="00556C80">
        <w:t>.</w:t>
      </w:r>
    </w:p>
    <w:sectPr w:rsidR="001D193F" w:rsidSect="00CC5E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22"/>
    <w:rsid w:val="00046E66"/>
    <w:rsid w:val="000D292A"/>
    <w:rsid w:val="000D35A4"/>
    <w:rsid w:val="001D193F"/>
    <w:rsid w:val="00252618"/>
    <w:rsid w:val="00292311"/>
    <w:rsid w:val="00324C97"/>
    <w:rsid w:val="004354AF"/>
    <w:rsid w:val="005265A4"/>
    <w:rsid w:val="00556C80"/>
    <w:rsid w:val="005C1EF7"/>
    <w:rsid w:val="007516A2"/>
    <w:rsid w:val="0082459B"/>
    <w:rsid w:val="008E0722"/>
    <w:rsid w:val="00930473"/>
    <w:rsid w:val="00A0239D"/>
    <w:rsid w:val="00A1039E"/>
    <w:rsid w:val="00AA68A3"/>
    <w:rsid w:val="00AB6C63"/>
    <w:rsid w:val="00B60132"/>
    <w:rsid w:val="00CC5EE1"/>
    <w:rsid w:val="00DA0F05"/>
    <w:rsid w:val="00DA680A"/>
    <w:rsid w:val="00E823FB"/>
    <w:rsid w:val="00EC0EFB"/>
    <w:rsid w:val="00F36292"/>
    <w:rsid w:val="00F75763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75D41"/>
  <w15:chartTrackingRefBased/>
  <w15:docId w15:val="{72C4B488-97DF-6649-AA19-EE0BE87F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Cornford</dc:creator>
  <cp:keywords/>
  <dc:description/>
  <cp:lastModifiedBy>Tom Cornford</cp:lastModifiedBy>
  <cp:revision>13</cp:revision>
  <dcterms:created xsi:type="dcterms:W3CDTF">2020-01-23T17:43:00Z</dcterms:created>
  <dcterms:modified xsi:type="dcterms:W3CDTF">2020-08-14T14:10:00Z</dcterms:modified>
</cp:coreProperties>
</file>